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 w:bidi="ar"/>
        </w:rPr>
        <w:t>26号：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640" w:firstLineChars="6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lang w:val="en-US" w:eastAsia="zh-CN" w:bidi="ar"/>
        </w:rPr>
        <w:t>图说芦稷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前言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你们吃过“活饮料”吗？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——什么是“活饮料”？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——饮料有生命吗？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……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今天，我们就来认识一种活饮料：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“芦稷”！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正文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大家好，我是芦稷。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我的学名叫糖高粱，所以，我本来是粮食的一个变种哦！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你看，这就是我——全身碧绿，叶片长长的，很飘逸吧！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每到夏天，我就成熟啦！长大后的我，个子可是很高哒，有三米多呢。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成熟的我汁水又甜又鲜，深受大家的欢迎。瞧！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当你看到我头顶上的穗儿变得黑红黑红时，就可以品尝我啦！芦稷的秆水分很足，划(撕)去皮后，嘴嚼芦稷秆吃汁，甜津津的，十分爽口，大人小孩百吃不厌。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不过，吃芦稷最要当心的就是吮芦稷，一不小心，锋利的芦稷皮就将嘴巴或手指划出血来。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秋季栽培的(冷水)芦稷收割后，还可以整根整捆地埋在地里，等春节来时挖出洗干净吃，又是一种甘甜凉爽口味。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因为我对土壤和气候要求不严格，所以分布广泛， 在中国各地都有出产，特别是在南通的启东和海门、 上海的崇明。当地可是号称“芦粟之乡”呢，好骄傲哦！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你瞧，明正德年间编修的《崇明县志》上就有关于我，就是芦稷的记载。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沙地人都知道，我的全身都是宝——穗缨晾干褪籽后可以做成扫帚，叶子可以喂猪羊，杆子可以食用，根皮晒干后可以做柴火，就连杠子外面剥下来的叶壳，都是孩子们的玩具呢！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每到夏日的夜晚，浩月当空，正是吃芦稷的好时机。三五个纳凉的人摇着芭蕉，围坐在一起，一边吃芦稷，一边述说家常琐事，直说到露水发凉、孩子发困，芦稷嚼得嘴巴发碎。乡下的芦稷还当礼品，进城时带上一捆两捆送给亲戚朋友。城里人一见钟情，爱不释手，划（撕）皮就吃，心里甜滋滋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相关资料：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谜语：一棵树，高又高，浑身挂满绿绸条；砍一刀，往下倒，孩子乐得咧嘴笑。（谜底：芦稷）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品种：“甘蔗”芦稷、“糖心”芦稷、“"高粱”芦稷等。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原创意图：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读大学时，为了带一捆芦稷给宿舍里的同学尝尝，需要扛上长途车的行李架，拎着坐十几站的公交车，累出一身大汗才能做到。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然而，来自天南海北的舍友们都很茫然地接过芦稷，完全不知道该怎么吃，甚至有的还不敢吃。那时候心里的感觉，居然有种“明珠暗投”的无奈。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现在，终于有这样一个机会让大家都来认识芦稷——这种我们这里的特产。让大家都知道它不仅能吃，好吃，而且还非常有营养、有历史、有内涵。（说到这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里，居然有种扬眉吐气的感觉……）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93DB7"/>
    <w:rsid w:val="081F7528"/>
    <w:rsid w:val="221A43BB"/>
    <w:rsid w:val="29FF39F1"/>
    <w:rsid w:val="41117924"/>
    <w:rsid w:val="4A1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小龙虾</cp:lastModifiedBy>
  <dcterms:modified xsi:type="dcterms:W3CDTF">2020-07-30T03:25:01Z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